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433" w:rsidRPr="007836C6" w:rsidRDefault="00211433" w:rsidP="007836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151515"/>
          <w:sz w:val="28"/>
          <w:szCs w:val="28"/>
        </w:rPr>
      </w:pPr>
      <w:r w:rsidRPr="007836C6">
        <w:rPr>
          <w:b/>
          <w:bCs/>
          <w:color w:val="151515"/>
          <w:sz w:val="28"/>
          <w:szCs w:val="28"/>
          <w:bdr w:val="none" w:sz="0" w:space="0" w:color="auto" w:frame="1"/>
        </w:rPr>
        <w:t>Консультация для родителей</w:t>
      </w:r>
    </w:p>
    <w:p w:rsidR="00211433" w:rsidRPr="007836C6" w:rsidRDefault="00211433" w:rsidP="007836C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151515"/>
          <w:sz w:val="28"/>
          <w:szCs w:val="28"/>
        </w:rPr>
      </w:pPr>
      <w:r w:rsidRPr="007836C6">
        <w:rPr>
          <w:b/>
          <w:bCs/>
          <w:color w:val="151515"/>
          <w:sz w:val="28"/>
          <w:szCs w:val="28"/>
          <w:bdr w:val="none" w:sz="0" w:space="0" w:color="auto" w:frame="1"/>
        </w:rPr>
        <w:t>"Прививаем ребенку любовь к</w:t>
      </w:r>
      <w:r w:rsidR="007836C6" w:rsidRPr="007836C6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своей малой</w:t>
      </w:r>
      <w:r w:rsidRPr="007836C6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Родине"</w:t>
      </w:r>
    </w:p>
    <w:p w:rsidR="00211433" w:rsidRPr="007836C6" w:rsidRDefault="00211433" w:rsidP="007836C6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151515"/>
        </w:rPr>
      </w:pPr>
      <w:r w:rsidRPr="007836C6">
        <w:rPr>
          <w:color w:val="151515"/>
        </w:rPr>
        <w:t>«</w:t>
      </w:r>
      <w:r w:rsidRPr="007836C6">
        <w:rPr>
          <w:b/>
          <w:bCs/>
          <w:color w:val="151515"/>
          <w:bdr w:val="none" w:sz="0" w:space="0" w:color="auto" w:frame="1"/>
        </w:rPr>
        <w:t>Нельзя пробудить чувство Родины</w:t>
      </w:r>
    </w:p>
    <w:p w:rsidR="00211433" w:rsidRPr="007836C6" w:rsidRDefault="00211433" w:rsidP="007836C6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151515"/>
        </w:rPr>
      </w:pPr>
      <w:r w:rsidRPr="007836C6">
        <w:rPr>
          <w:b/>
          <w:bCs/>
          <w:color w:val="151515"/>
          <w:bdr w:val="none" w:sz="0" w:space="0" w:color="auto" w:frame="1"/>
        </w:rPr>
        <w:t>без восприятия и переживания окружающего мира.</w:t>
      </w:r>
    </w:p>
    <w:p w:rsidR="00211433" w:rsidRPr="007836C6" w:rsidRDefault="00211433" w:rsidP="007836C6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151515"/>
        </w:rPr>
      </w:pPr>
      <w:r w:rsidRPr="007836C6">
        <w:rPr>
          <w:b/>
          <w:bCs/>
          <w:color w:val="151515"/>
          <w:bdr w:val="none" w:sz="0" w:space="0" w:color="auto" w:frame="1"/>
        </w:rPr>
        <w:t>Пусть в сердце малыша на всю жизнь останутся</w:t>
      </w:r>
    </w:p>
    <w:p w:rsidR="00211433" w:rsidRPr="007836C6" w:rsidRDefault="00211433" w:rsidP="007836C6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151515"/>
        </w:rPr>
      </w:pPr>
      <w:r w:rsidRPr="007836C6">
        <w:rPr>
          <w:b/>
          <w:bCs/>
          <w:color w:val="151515"/>
          <w:bdr w:val="none" w:sz="0" w:space="0" w:color="auto" w:frame="1"/>
        </w:rPr>
        <w:t>воспоминания о маленьком уголке далекого детства.</w:t>
      </w:r>
    </w:p>
    <w:p w:rsidR="00211433" w:rsidRPr="007836C6" w:rsidRDefault="00211433" w:rsidP="007836C6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151515"/>
        </w:rPr>
      </w:pPr>
      <w:r w:rsidRPr="007836C6">
        <w:rPr>
          <w:b/>
          <w:bCs/>
          <w:color w:val="151515"/>
          <w:bdr w:val="none" w:sz="0" w:space="0" w:color="auto" w:frame="1"/>
        </w:rPr>
        <w:t>Пусть с этим уголком связывается образ великой Родины».</w:t>
      </w:r>
    </w:p>
    <w:p w:rsidR="00211433" w:rsidRPr="007836C6" w:rsidRDefault="00211433" w:rsidP="007836C6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color w:val="151515"/>
        </w:rPr>
      </w:pPr>
      <w:r w:rsidRPr="007836C6">
        <w:rPr>
          <w:b/>
          <w:bCs/>
          <w:color w:val="151515"/>
          <w:bdr w:val="none" w:sz="0" w:space="0" w:color="auto" w:frame="1"/>
        </w:rPr>
        <w:t>В. А. Сухомлинский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Для любого ребенка Родина – в первую очередь – это его семья.</w:t>
      </w:r>
      <w:proofErr w:type="gramStart"/>
      <w:r w:rsidRPr="007836C6">
        <w:t xml:space="preserve"> .</w:t>
      </w:r>
      <w:proofErr w:type="gramEnd"/>
      <w:r w:rsidRPr="007836C6">
        <w:t xml:space="preserve"> Чувство начинается с семьи, с её традиций. </w:t>
      </w:r>
      <w:r w:rsidRPr="007836C6">
        <w:rPr>
          <w:color w:val="151515"/>
        </w:rPr>
        <w:t xml:space="preserve"> </w:t>
      </w:r>
      <w:proofErr w:type="gramStart"/>
      <w:r w:rsidRPr="007836C6">
        <w:rPr>
          <w:color w:val="151515"/>
        </w:rPr>
        <w:t>Именно в ней закладывается фундамент и формируется личность будущего гражданина Отечества..</w:t>
      </w:r>
      <w:r w:rsidRPr="007836C6">
        <w:t xml:space="preserve"> Отец и мать – самые близкие и самые убедительные «образцы», с которых ребёнок берёт пример, которым подражает, по которым он строит своё поведение.</w:t>
      </w:r>
      <w:proofErr w:type="gramEnd"/>
      <w:r w:rsidRPr="007836C6">
        <w:t xml:space="preserve">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  <w:r w:rsidRPr="007836C6">
        <w:rPr>
          <w:color w:val="151515"/>
        </w:rPr>
        <w:t xml:space="preserve"> Именно семья, как первичная ячейка общества, вкладывает в своего ребенка духовно-нравственные ценности, с которыми он впоследствии пойдет по жизни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proofErr w:type="gramStart"/>
      <w:r w:rsidRPr="007836C6">
        <w:rPr>
          <w:color w:val="151515"/>
        </w:rPr>
        <w:t>Большая Родина всегда начинается с малой родины – места, где человек родился, его семьи, дома, детского сада, школы, лесов, полей и рек, расположенных рядом.</w:t>
      </w:r>
      <w:proofErr w:type="gramEnd"/>
      <w:r w:rsidRPr="007836C6">
        <w:rPr>
          <w:color w:val="151515"/>
        </w:rPr>
        <w:t xml:space="preserve"> В каждой семье есть свои традиции, в каждом крае есть своя природа, каждый город или село имеет свою историю. Всё это поможет каждой личности успешно адаптироваться в социальной среде, усвоить принятые нормы поведения, взаимоотношений.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Мир входит в жизнь детей постепенно. Сначала ребенок познает то, что окружает его дома, и уже после то, что в детском саду. Со временем его жизненный опыт обогащается. Большую роль в этом играют взаимоотношения друг с другом, с взрослыми. Совместная игровая деятельность позволяет удовлетворить детскую любознательность, вовлечь ребенка в активное усвоение окружающего мира, помочь ему овладеть способами познания связей между предметами и явлениями, познакомить с традициями народной художественной культуры позволит игра. Необходимо широко использовать все виды фольклора (сказки, песенки, игры, народные обряды), чтобы знать свою культуру, свои национальные традиции, чтобы не прерывалась связь времен и поколений.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7836C6">
        <w:rPr>
          <w:b/>
          <w:bCs/>
          <w:color w:val="151515"/>
          <w:bdr w:val="none" w:sz="0" w:space="0" w:color="auto" w:frame="1"/>
        </w:rPr>
        <w:t xml:space="preserve">Рекомендации "Как привить дошкольникам любовь к </w:t>
      </w:r>
      <w:r w:rsidR="007836C6">
        <w:rPr>
          <w:b/>
          <w:bCs/>
          <w:color w:val="151515"/>
          <w:bdr w:val="none" w:sz="0" w:space="0" w:color="auto" w:frame="1"/>
        </w:rPr>
        <w:t xml:space="preserve">своей малой </w:t>
      </w:r>
      <w:r w:rsidRPr="007836C6">
        <w:rPr>
          <w:b/>
          <w:bCs/>
          <w:color w:val="151515"/>
          <w:bdr w:val="none" w:sz="0" w:space="0" w:color="auto" w:frame="1"/>
        </w:rPr>
        <w:t>Родине"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1. Любовь к Родине начинается с любви к своей семье, к отцу, матери, дедушке, бабушке. Это корни, связывающие его с родным домом и окружением.</w:t>
      </w:r>
    </w:p>
    <w:p w:rsidR="00FA3137" w:rsidRPr="007836C6" w:rsidRDefault="00211433" w:rsidP="00FA3137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Расскажите ребенку о том, как произошла ваша семья, составьте родословную своей семьи.</w:t>
      </w:r>
      <w:r w:rsidR="00FA3137" w:rsidRPr="007836C6">
        <w:rPr>
          <w:color w:val="151515"/>
        </w:rPr>
        <w:t xml:space="preserve"> </w:t>
      </w:r>
      <w:r w:rsidR="00FA3137" w:rsidRPr="007836C6">
        <w:t xml:space="preserve"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</w:t>
      </w:r>
      <w:proofErr w:type="gramStart"/>
      <w:r w:rsidR="00FA3137" w:rsidRPr="007836C6">
        <w:t>же</w:t>
      </w:r>
      <w:proofErr w:type="gramEnd"/>
      <w:r w:rsidR="00FA3137" w:rsidRPr="007836C6">
        <w:t xml:space="preserve"> как вы, и бабушка была просто – мамой! Не упускайте </w:t>
      </w:r>
      <w:r w:rsidR="00FA3137" w:rsidRPr="007836C6">
        <w:lastRenderedPageBreak/>
        <w:t>возможность лишний раз пообщаться с ребёнком. Чаще рассматривайте фотографии из семейного альбома.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Познакомьте с семейными традициям (например: празднованием вместе Нового года, дней рождения, календарных праздников, поездки вместе на отдых)</w:t>
      </w:r>
      <w:proofErr w:type="gramStart"/>
      <w:r w:rsidRPr="007836C6">
        <w:rPr>
          <w:color w:val="151515"/>
        </w:rPr>
        <w:t xml:space="preserve"> ,</w:t>
      </w:r>
      <w:proofErr w:type="gramEnd"/>
      <w:r w:rsidRPr="007836C6">
        <w:rPr>
          <w:color w:val="151515"/>
        </w:rPr>
        <w:t xml:space="preserve"> эти самые приятные и дорогие воспоминания, которые захочет ребенок пережить снова и снова.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7836C6">
        <w:rPr>
          <w:color w:val="151515"/>
        </w:rPr>
        <w:t>Составляйте рассказы о том, как семья вместе отдыхает.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Рисуйте вместе с детьми на темы "Моя мама", "Дом бабушки с дедушкой", "Как мы отдыхаем", что мне особенно понравилось и запомнилось".</w:t>
      </w:r>
    </w:p>
    <w:p w:rsidR="00211433" w:rsidRPr="007836C6" w:rsidRDefault="00211433" w:rsidP="007836C6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Беседуйте о близких родственниках.</w:t>
      </w:r>
      <w:r w:rsidR="007836C6">
        <w:rPr>
          <w:color w:val="151515"/>
        </w:rPr>
        <w:t xml:space="preserve"> </w:t>
      </w:r>
      <w:r w:rsidRPr="007836C6">
        <w:rPr>
          <w:color w:val="151515"/>
        </w:rPr>
        <w:t>Изготавливайте подарки для родных и близких, устраивайте маленькие концерты. Прививайте желание делать приятное родным и близким.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Составляйте вместе с детьми рассказы, сочиняйте сказки, инсценируйте их для своих родных, близких. Учите ребенка правильно оценивать поступки героев произведений..</w:t>
      </w:r>
    </w:p>
    <w:p w:rsidR="00FA3137" w:rsidRPr="007836C6" w:rsidRDefault="00211433" w:rsidP="00211433">
      <w:pPr>
        <w:pStyle w:val="a3"/>
        <w:shd w:val="clear" w:color="auto" w:fill="FFFFFF"/>
        <w:spacing w:before="0" w:beforeAutospacing="0" w:after="240" w:afterAutospacing="0" w:line="330" w:lineRule="atLeast"/>
      </w:pPr>
      <w:r w:rsidRPr="007836C6">
        <w:rPr>
          <w:color w:val="151515"/>
        </w:rPr>
        <w:t>2. Любовь к Родине невозможна без любви к своему городу.</w:t>
      </w:r>
      <w:r w:rsidR="00FA3137" w:rsidRPr="007836C6">
        <w:rPr>
          <w:color w:val="151515"/>
        </w:rPr>
        <w:t xml:space="preserve"> </w:t>
      </w:r>
      <w:r w:rsidR="00FA3137" w:rsidRPr="007836C6">
        <w:t>А знает ли ребёнок, в каком городе он живёт? А насколько вы знаете историю своего города? Основная цель - пробудить у дошкольников чувство любви к своему родному краю, уважение к его традициям и обычаям, истории. Знакомство с городом в детском саду осуществляется через разные формы работы с детьми: дидактические игры, занятия и викторины, выставки. Однако этого мало. Здесь нам нужна ваша помощь. Просим вас, гуляя по улицам Балашова, обращать внимание на красоту домов и зданий, на архитектурные памятники, спортивные сооружения, особенности природы, на то, как люди украшают родной город (клумбы с цветами, фасады зданий, магазинов), заботятся о его привлекательности и чистоте. Где вы бываете с ребёнком в свободное время? Знакомите ли с достопримечательностями Балашова, бываете ли в «Музее боевой славы», в доме – музее купца Дьякова, в «</w:t>
      </w:r>
      <w:proofErr w:type="spellStart"/>
      <w:r w:rsidR="00FA3137" w:rsidRPr="007836C6">
        <w:t>Балашовском</w:t>
      </w:r>
      <w:proofErr w:type="spellEnd"/>
      <w:r w:rsidR="00FA3137" w:rsidRPr="007836C6">
        <w:t xml:space="preserve"> краеведческом музее»</w:t>
      </w:r>
      <w:proofErr w:type="gramStart"/>
      <w:r w:rsidR="00FA3137" w:rsidRPr="007836C6">
        <w:t xml:space="preserve"> ?</w:t>
      </w:r>
      <w:proofErr w:type="gramEnd"/>
      <w:r w:rsidR="00FA3137" w:rsidRPr="007836C6">
        <w:t xml:space="preserve">  </w:t>
      </w:r>
    </w:p>
    <w:p w:rsidR="00FA3137" w:rsidRPr="007836C6" w:rsidRDefault="00FA3137" w:rsidP="00FA3137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Надо показать ребенку, что родной город</w:t>
      </w:r>
      <w:r w:rsidR="007836C6" w:rsidRPr="007836C6">
        <w:rPr>
          <w:color w:val="151515"/>
        </w:rPr>
        <w:t xml:space="preserve"> Балашов</w:t>
      </w:r>
      <w:r w:rsidRPr="007836C6">
        <w:rPr>
          <w:color w:val="151515"/>
        </w:rPr>
        <w:t xml:space="preserve"> славен своей историей, культурой, традициями, достопримечательностями, памятниками, лучшими людьми.</w:t>
      </w:r>
    </w:p>
    <w:p w:rsidR="00FA3137" w:rsidRPr="007836C6" w:rsidRDefault="00FA3137" w:rsidP="00FA3137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Организуйте экскурсии к памятникам и расскажите о подвигах их героев, о том, как чтят память погибших.</w:t>
      </w:r>
    </w:p>
    <w:p w:rsidR="00FA3137" w:rsidRPr="007836C6" w:rsidRDefault="00FA3137" w:rsidP="00FA3137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Совершите прогулку по городу, познакомьте с объектами ближнего окружения (школа, библиотека, магазин, почта и т.д.), с достопримечательностями города. Поговорите о значении каждого объекта.</w:t>
      </w:r>
    </w:p>
    <w:p w:rsidR="00211433" w:rsidRPr="007836C6" w:rsidRDefault="00FA3137" w:rsidP="00211433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t xml:space="preserve">Уважаемые родители! Помните, что знакомство с родным краем: - расширяется кругозор детей, - формируется интерес к прошлому и настоящему, - развивает воображение и фантазию, - приобщает к культуре, - развивает потребность в самостоятельном освоении окружающего мира, - развивает познавательную активность. Помните, всё начинается с малого. Воспитывайте в ребёнке любовь, доброту, внимание и заботу, чувство </w:t>
      </w:r>
      <w:r w:rsidRPr="007836C6">
        <w:lastRenderedPageBreak/>
        <w:t>патриотизма. Предоставляйте ребёнку возможность отражать свои впечатления об увиденном в рисунке, лепке, аппликации,</w:t>
      </w:r>
      <w:r w:rsidR="007836C6" w:rsidRPr="007836C6">
        <w:t xml:space="preserve"> конструировании,</w:t>
      </w:r>
      <w:r w:rsidRPr="007836C6">
        <w:t xml:space="preserve"> в сочинительстве. Поощряйте любознательность и интерес.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Необходимо подвести детей к пониманию, того, что наш город</w:t>
      </w:r>
      <w:r w:rsidR="007836C6" w:rsidRPr="007836C6">
        <w:rPr>
          <w:color w:val="151515"/>
        </w:rPr>
        <w:t xml:space="preserve"> Балашов</w:t>
      </w:r>
      <w:r w:rsidRPr="007836C6">
        <w:rPr>
          <w:color w:val="151515"/>
        </w:rPr>
        <w:t xml:space="preserve"> – частица Родины, малой родины, постарайтесь вызвать гордость за российский народ, историю России, родины. Чувство Родины начинается с восхищения тем, что видит перед собою ребенок, чему он изумляется и вызывает отклик в его душе.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3. Любовь к родной природе – один из самых сильных факторов воспитания любви к Родине.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Общение с природой делает человека более чутким, отзывчивым. Зимой на лыжах, летом на велосипеде или пешком, полезно отправиться с ребенком в лес, чтобы полюбоваться его красотой, журчанием ручья, пением птиц. Яркие впечатления о родной природе, полученные в детстве, нередко остаются в памяти на всю жизнь, т.к. в ее образах воплощается Родина.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Важно приучать ребенка беречь природу, охранять ее. Вместе с ребенком принимайте участие в труде по благоустройству и озеленению своего двора. Посейте цветы, овощи, посадите кусты, деревья, ухаживайте за ними. Научите ребенка любить природу.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 xml:space="preserve">Воспитайте бережное отношение к животным, к птицам, ко всему живому. Рассказывайте о животных в разные сезоны года, как можно помочь животным и птицам выжить в тяжелых жизненных условиях. Покажите детям, что миром движет любовь. Любить надо все, что создано на Земле и </w:t>
      </w:r>
      <w:proofErr w:type="gramStart"/>
      <w:r w:rsidRPr="007836C6">
        <w:rPr>
          <w:color w:val="151515"/>
        </w:rPr>
        <w:t>относиться</w:t>
      </w:r>
      <w:proofErr w:type="gramEnd"/>
      <w:r w:rsidRPr="007836C6">
        <w:rPr>
          <w:color w:val="151515"/>
        </w:rPr>
        <w:t xml:space="preserve"> ко всему бережно.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4. Любовь к Родине невозможна без уважения к труду людей разных профессий.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7836C6">
        <w:rPr>
          <w:color w:val="151515"/>
        </w:rPr>
        <w:t>Расскажите ребенку о своей работе: организуйте экскурсию на свою работу. Расскажите, что вы делаете, что вам нравится в вашем труде, какую пользу приносит ваш труд людям, Родине</w:t>
      </w:r>
      <w:proofErr w:type="gramStart"/>
      <w:r w:rsidRPr="007836C6">
        <w:rPr>
          <w:color w:val="151515"/>
        </w:rPr>
        <w:t xml:space="preserve"> .</w:t>
      </w:r>
      <w:proofErr w:type="gramEnd"/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 Знакомство с любой профессией даёт возможность показать ребёнку значение каждого вида труда для всех людей, для всей страны, нашего города, что каждая профессия очень важна и вызывает уважение.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</w:rPr>
      </w:pPr>
      <w:r w:rsidRPr="007836C6">
        <w:rPr>
          <w:color w:val="151515"/>
        </w:rPr>
        <w:t>Любовь к родному городу, гордость за свою страну имеют большое значение для развития личности ребенка.</w:t>
      </w:r>
      <w:r w:rsidR="007836C6" w:rsidRPr="007836C6">
        <w:rPr>
          <w:color w:val="151515"/>
        </w:rPr>
        <w:t xml:space="preserve"> Без любви к городу Балашову</w:t>
      </w:r>
      <w:r w:rsidRPr="007836C6">
        <w:rPr>
          <w:color w:val="151515"/>
        </w:rPr>
        <w:t xml:space="preserve"> и уважения его истории и культуры невозможно воспитать гражданина и патриота своей Родины, сформировать у детей чувство собственного достоинства, положительные качества личности.</w:t>
      </w:r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7836C6">
        <w:rPr>
          <w:b/>
          <w:bCs/>
          <w:color w:val="151515"/>
          <w:bdr w:val="none" w:sz="0" w:space="0" w:color="auto" w:frame="1"/>
        </w:rPr>
        <w:t xml:space="preserve">"Только тот, кто любит, ценит и уважает </w:t>
      </w:r>
      <w:proofErr w:type="gramStart"/>
      <w:r w:rsidRPr="007836C6">
        <w:rPr>
          <w:b/>
          <w:bCs/>
          <w:color w:val="151515"/>
          <w:bdr w:val="none" w:sz="0" w:space="0" w:color="auto" w:frame="1"/>
        </w:rPr>
        <w:t>накопленное</w:t>
      </w:r>
      <w:proofErr w:type="gramEnd"/>
    </w:p>
    <w:p w:rsidR="00211433" w:rsidRPr="007836C6" w:rsidRDefault="00211433" w:rsidP="0021143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7836C6">
        <w:rPr>
          <w:b/>
          <w:bCs/>
          <w:color w:val="151515"/>
          <w:bdr w:val="none" w:sz="0" w:space="0" w:color="auto" w:frame="1"/>
        </w:rPr>
        <w:t xml:space="preserve">и </w:t>
      </w:r>
      <w:proofErr w:type="gramStart"/>
      <w:r w:rsidRPr="007836C6">
        <w:rPr>
          <w:b/>
          <w:bCs/>
          <w:color w:val="151515"/>
          <w:bdr w:val="none" w:sz="0" w:space="0" w:color="auto" w:frame="1"/>
        </w:rPr>
        <w:t>сохранённое</w:t>
      </w:r>
      <w:proofErr w:type="gramEnd"/>
      <w:r w:rsidRPr="007836C6">
        <w:rPr>
          <w:b/>
          <w:bCs/>
          <w:color w:val="151515"/>
          <w:bdr w:val="none" w:sz="0" w:space="0" w:color="auto" w:frame="1"/>
        </w:rPr>
        <w:t xml:space="preserve"> предшествующим поколением, может</w:t>
      </w:r>
    </w:p>
    <w:p w:rsidR="004C1AC1" w:rsidRDefault="00211433" w:rsidP="00225F06">
      <w:pPr>
        <w:pStyle w:val="a3"/>
        <w:shd w:val="clear" w:color="auto" w:fill="FFFFFF"/>
        <w:spacing w:before="0" w:beforeAutospacing="0" w:after="0" w:afterAutospacing="0" w:line="330" w:lineRule="atLeast"/>
      </w:pPr>
      <w:r w:rsidRPr="007836C6">
        <w:rPr>
          <w:b/>
          <w:bCs/>
          <w:color w:val="151515"/>
          <w:bdr w:val="none" w:sz="0" w:space="0" w:color="auto" w:frame="1"/>
        </w:rPr>
        <w:t>любить Родину, узнать её, стать подлинным патриотом</w:t>
      </w:r>
      <w:proofErr w:type="gramStart"/>
      <w:r w:rsidRPr="007836C6">
        <w:rPr>
          <w:b/>
          <w:bCs/>
          <w:color w:val="151515"/>
          <w:bdr w:val="none" w:sz="0" w:space="0" w:color="auto" w:frame="1"/>
        </w:rPr>
        <w:t>. "</w:t>
      </w:r>
      <w:proofErr w:type="gramEnd"/>
    </w:p>
    <w:sectPr w:rsidR="004C1AC1" w:rsidSect="004C1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433"/>
    <w:rsid w:val="00211433"/>
    <w:rsid w:val="00225F06"/>
    <w:rsid w:val="004C1AC1"/>
    <w:rsid w:val="007836C6"/>
    <w:rsid w:val="00D27610"/>
    <w:rsid w:val="00FA3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2025-04-07T07:02:00Z</cp:lastPrinted>
  <dcterms:created xsi:type="dcterms:W3CDTF">2025-04-07T06:33:00Z</dcterms:created>
  <dcterms:modified xsi:type="dcterms:W3CDTF">2025-05-27T18:51:00Z</dcterms:modified>
</cp:coreProperties>
</file>